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668D" w14:textId="77777777" w:rsidR="00B933B6" w:rsidRDefault="00B933B6" w:rsidP="00B933B6"/>
    <w:p w14:paraId="67F0E82B" w14:textId="77777777" w:rsidR="00B933B6" w:rsidRDefault="00B933B6" w:rsidP="00B933B6"/>
    <w:p w14:paraId="6E994B1B" w14:textId="77777777" w:rsidR="001100CB" w:rsidRDefault="001100CB" w:rsidP="00B933B6"/>
    <w:p w14:paraId="25429FB2" w14:textId="09E32BEB" w:rsidR="00207944" w:rsidRPr="001100CB" w:rsidRDefault="001100CB" w:rsidP="00B933B6">
      <w:pPr>
        <w:rPr>
          <w:rFonts w:ascii="Arial" w:hAnsi="Arial" w:cs="Arial"/>
          <w:b/>
          <w:bCs/>
        </w:rPr>
      </w:pPr>
      <w:r w:rsidRPr="001100CB">
        <w:rPr>
          <w:rFonts w:ascii="Arial" w:hAnsi="Arial" w:cs="Arial"/>
          <w:b/>
          <w:bCs/>
        </w:rPr>
        <w:t>Dr. Wenko Süptitz</w:t>
      </w:r>
    </w:p>
    <w:p w14:paraId="235769D7" w14:textId="77777777" w:rsidR="001100CB" w:rsidRPr="001100CB" w:rsidRDefault="001100CB" w:rsidP="001100CB">
      <w:pPr>
        <w:spacing w:after="0" w:line="240" w:lineRule="auto"/>
        <w:rPr>
          <w:rFonts w:ascii="Arial" w:hAnsi="Arial" w:cs="Arial"/>
          <w:b/>
          <w:bCs/>
          <w:color w:val="000000"/>
          <w:sz w:val="24"/>
          <w:szCs w:val="24"/>
          <w:lang w:eastAsia="en-GB"/>
          <w14:ligatures w14:val="standardContextual"/>
        </w:rPr>
      </w:pPr>
      <w:r w:rsidRPr="001100CB">
        <w:rPr>
          <w:rFonts w:ascii="Arial" w:hAnsi="Arial" w:cs="Arial"/>
          <w:b/>
          <w:bCs/>
          <w:color w:val="000000"/>
          <w:lang w:eastAsia="en-GB"/>
          <w14:ligatures w14:val="standardContextual"/>
        </w:rPr>
        <w:t xml:space="preserve">SPECTARIS. Deutscher Industrieverband für Optik, </w:t>
      </w:r>
    </w:p>
    <w:p w14:paraId="6B8429C1" w14:textId="77777777" w:rsidR="001100CB" w:rsidRPr="001100CB" w:rsidRDefault="001100CB" w:rsidP="001100CB">
      <w:pPr>
        <w:spacing w:after="0" w:line="240" w:lineRule="auto"/>
        <w:rPr>
          <w:rFonts w:ascii="Arial" w:hAnsi="Arial" w:cs="Arial"/>
          <w:b/>
          <w:bCs/>
          <w:color w:val="000000"/>
          <w:lang w:eastAsia="en-GB"/>
          <w14:ligatures w14:val="standardContextual"/>
        </w:rPr>
      </w:pPr>
      <w:r w:rsidRPr="001100CB">
        <w:rPr>
          <w:rFonts w:ascii="Arial" w:hAnsi="Arial" w:cs="Arial"/>
          <w:b/>
          <w:bCs/>
          <w:color w:val="000000"/>
          <w:lang w:eastAsia="en-GB"/>
          <w14:ligatures w14:val="standardContextual"/>
        </w:rPr>
        <w:t>Photonik, Analysen- und Medizintechnik e. V.</w:t>
      </w:r>
    </w:p>
    <w:p w14:paraId="38FB06A9" w14:textId="77777777" w:rsidR="001100CB" w:rsidRPr="001100CB" w:rsidRDefault="001100CB" w:rsidP="001100CB">
      <w:pPr>
        <w:spacing w:after="0" w:line="240" w:lineRule="auto"/>
        <w:rPr>
          <w:rFonts w:ascii="Arial" w:hAnsi="Arial" w:cs="Arial"/>
          <w:color w:val="000000"/>
          <w:lang w:eastAsia="en-GB"/>
          <w14:ligatures w14:val="standardContextual"/>
        </w:rPr>
      </w:pPr>
    </w:p>
    <w:p w14:paraId="3DBC29E6" w14:textId="77777777" w:rsidR="001100CB" w:rsidRPr="001100CB" w:rsidRDefault="001100CB" w:rsidP="001100CB">
      <w:pPr>
        <w:spacing w:after="0" w:line="240" w:lineRule="auto"/>
        <w:rPr>
          <w:rFonts w:ascii="Arial" w:hAnsi="Arial" w:cs="Arial"/>
          <w:color w:val="000000"/>
          <w:lang w:eastAsia="en-GB"/>
          <w14:ligatures w14:val="standardContextual"/>
        </w:rPr>
      </w:pPr>
    </w:p>
    <w:p w14:paraId="2DAEF864" w14:textId="69560757" w:rsidR="001100CB" w:rsidRPr="001100CB" w:rsidRDefault="001100CB" w:rsidP="001100CB">
      <w:pPr>
        <w:spacing w:after="0" w:line="240" w:lineRule="auto"/>
        <w:rPr>
          <w:rFonts w:ascii="Arial" w:hAnsi="Arial" w:cs="Arial"/>
          <w:color w:val="000000"/>
          <w:sz w:val="24"/>
          <w:szCs w:val="24"/>
          <w:lang w:eastAsia="en-GB"/>
          <w14:ligatures w14:val="standardContextual"/>
        </w:rPr>
      </w:pPr>
      <w:r w:rsidRPr="001100CB">
        <w:rPr>
          <w:rFonts w:ascii="Arial" w:hAnsi="Arial" w:cs="Arial"/>
          <w:noProof/>
        </w:rPr>
        <w:drawing>
          <wp:inline distT="0" distB="0" distL="0" distR="0" wp14:anchorId="70867906" wp14:editId="669D6284">
            <wp:extent cx="1755929" cy="2282786"/>
            <wp:effectExtent l="0" t="0" r="0" b="3810"/>
            <wp:docPr id="1796679169" name="Grafik 1" descr="Ein Bild, das Menschliches Gesicht, Person, Krawatte, Kleid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6679169" name="Grafik 1" descr="Ein Bild, das Menschliches Gesicht, Person, Krawatte, Kleidung enthält.&#10;&#10;Automatisch generierte Beschreibu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3685" cy="22928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9E325" w14:textId="77777777" w:rsidR="001100CB" w:rsidRPr="001100CB" w:rsidRDefault="001100CB" w:rsidP="00B933B6">
      <w:pPr>
        <w:rPr>
          <w:rFonts w:ascii="Arial" w:hAnsi="Arial" w:cs="Arial"/>
        </w:rPr>
      </w:pPr>
    </w:p>
    <w:p w14:paraId="3D965B95" w14:textId="51BCE1F4" w:rsidR="00207944" w:rsidRPr="001100CB" w:rsidRDefault="001100CB" w:rsidP="00B933B6">
      <w:pPr>
        <w:rPr>
          <w:rFonts w:ascii="Arial" w:hAnsi="Arial" w:cs="Arial"/>
          <w:b/>
          <w:bCs/>
        </w:rPr>
      </w:pPr>
      <w:r w:rsidRPr="001100CB">
        <w:rPr>
          <w:rFonts w:ascii="Arial" w:hAnsi="Arial" w:cs="Arial"/>
          <w:b/>
          <w:bCs/>
        </w:rPr>
        <w:t>Vita:</w:t>
      </w:r>
    </w:p>
    <w:p w14:paraId="304762A5" w14:textId="77777777" w:rsidR="001100CB" w:rsidRPr="001100CB" w:rsidRDefault="001100CB" w:rsidP="001100CB">
      <w:pPr>
        <w:pStyle w:val="Listenabsatz"/>
        <w:numPr>
          <w:ilvl w:val="0"/>
          <w:numId w:val="1"/>
        </w:numPr>
        <w:spacing w:after="160" w:line="252" w:lineRule="auto"/>
        <w:rPr>
          <w:rFonts w:ascii="Arial" w:eastAsia="Times New Roman" w:hAnsi="Arial" w:cs="Arial"/>
        </w:rPr>
      </w:pPr>
      <w:r w:rsidRPr="001100CB">
        <w:rPr>
          <w:rFonts w:ascii="Arial" w:eastAsia="Times New Roman" w:hAnsi="Arial" w:cs="Arial"/>
        </w:rPr>
        <w:t>Jahrgang 1964</w:t>
      </w:r>
    </w:p>
    <w:p w14:paraId="3DA0241D" w14:textId="77777777" w:rsidR="001100CB" w:rsidRPr="001100CB" w:rsidRDefault="001100CB" w:rsidP="001100CB">
      <w:pPr>
        <w:pStyle w:val="Listenabsatz"/>
        <w:numPr>
          <w:ilvl w:val="0"/>
          <w:numId w:val="1"/>
        </w:numPr>
        <w:spacing w:after="160" w:line="252" w:lineRule="auto"/>
        <w:rPr>
          <w:rFonts w:ascii="Arial" w:eastAsia="Times New Roman" w:hAnsi="Arial" w:cs="Arial"/>
        </w:rPr>
      </w:pPr>
      <w:r w:rsidRPr="001100CB">
        <w:rPr>
          <w:rFonts w:ascii="Arial" w:eastAsia="Times New Roman" w:hAnsi="Arial" w:cs="Arial"/>
        </w:rPr>
        <w:t xml:space="preserve">Diplom-Physiker und Promotion, Humboldt-Universität Berlin </w:t>
      </w:r>
    </w:p>
    <w:p w14:paraId="43965403" w14:textId="77777777" w:rsidR="001100CB" w:rsidRPr="001100CB" w:rsidRDefault="001100CB" w:rsidP="001100CB">
      <w:pPr>
        <w:pStyle w:val="Listenabsatz"/>
        <w:numPr>
          <w:ilvl w:val="0"/>
          <w:numId w:val="1"/>
        </w:numPr>
        <w:spacing w:after="160" w:line="252" w:lineRule="auto"/>
        <w:rPr>
          <w:rFonts w:ascii="Arial" w:eastAsia="Times New Roman" w:hAnsi="Arial" w:cs="Arial"/>
          <w:lang w:val="en-US"/>
        </w:rPr>
      </w:pPr>
      <w:r w:rsidRPr="001100CB">
        <w:rPr>
          <w:rFonts w:ascii="Arial" w:eastAsia="Times New Roman" w:hAnsi="Arial" w:cs="Arial"/>
          <w:lang w:val="en-US"/>
        </w:rPr>
        <w:t xml:space="preserve">Master of Business and Engineering MBE, </w:t>
      </w:r>
      <w:proofErr w:type="spellStart"/>
      <w:r w:rsidRPr="001100CB">
        <w:rPr>
          <w:rFonts w:ascii="Arial" w:eastAsia="Times New Roman" w:hAnsi="Arial" w:cs="Arial"/>
          <w:lang w:val="en-US"/>
        </w:rPr>
        <w:t>Steinbeis</w:t>
      </w:r>
      <w:proofErr w:type="spellEnd"/>
      <w:r w:rsidRPr="001100CB">
        <w:rPr>
          <w:rFonts w:ascii="Arial" w:eastAsia="Times New Roman" w:hAnsi="Arial" w:cs="Arial"/>
          <w:lang w:val="en-US"/>
        </w:rPr>
        <w:t>-Hochschule Berlin</w:t>
      </w:r>
    </w:p>
    <w:p w14:paraId="7921CB02" w14:textId="77777777" w:rsidR="001100CB" w:rsidRPr="001100CB" w:rsidRDefault="001100CB" w:rsidP="001100CB">
      <w:pPr>
        <w:pStyle w:val="Listenabsatz"/>
        <w:numPr>
          <w:ilvl w:val="0"/>
          <w:numId w:val="1"/>
        </w:numPr>
        <w:spacing w:after="160" w:line="252" w:lineRule="auto"/>
        <w:rPr>
          <w:rFonts w:ascii="Arial" w:eastAsia="Times New Roman" w:hAnsi="Arial" w:cs="Arial"/>
        </w:rPr>
      </w:pPr>
      <w:r w:rsidRPr="001100CB">
        <w:rPr>
          <w:rFonts w:ascii="Arial" w:eastAsia="Times New Roman" w:hAnsi="Arial" w:cs="Arial"/>
        </w:rPr>
        <w:t xml:space="preserve">Vertriebs-, Export- und Marketing-Manager bei Linos </w:t>
      </w:r>
      <w:proofErr w:type="spellStart"/>
      <w:r w:rsidRPr="001100CB">
        <w:rPr>
          <w:rFonts w:ascii="Arial" w:eastAsia="Times New Roman" w:hAnsi="Arial" w:cs="Arial"/>
        </w:rPr>
        <w:t>Photonics</w:t>
      </w:r>
      <w:proofErr w:type="spellEnd"/>
      <w:r w:rsidRPr="001100CB">
        <w:rPr>
          <w:rFonts w:ascii="Arial" w:eastAsia="Times New Roman" w:hAnsi="Arial" w:cs="Arial"/>
        </w:rPr>
        <w:t xml:space="preserve">, (jetzt </w:t>
      </w:r>
      <w:proofErr w:type="spellStart"/>
      <w:r w:rsidRPr="001100CB">
        <w:rPr>
          <w:rFonts w:ascii="Arial" w:eastAsia="Times New Roman" w:hAnsi="Arial" w:cs="Arial"/>
        </w:rPr>
        <w:t>Qioptiq</w:t>
      </w:r>
      <w:proofErr w:type="spellEnd"/>
      <w:r w:rsidRPr="001100CB">
        <w:rPr>
          <w:rFonts w:ascii="Arial" w:eastAsia="Times New Roman" w:hAnsi="Arial" w:cs="Arial"/>
        </w:rPr>
        <w:t xml:space="preserve"> </w:t>
      </w:r>
      <w:proofErr w:type="spellStart"/>
      <w:r w:rsidRPr="001100CB">
        <w:rPr>
          <w:rFonts w:ascii="Arial" w:eastAsia="Times New Roman" w:hAnsi="Arial" w:cs="Arial"/>
        </w:rPr>
        <w:t>Photonics</w:t>
      </w:r>
      <w:proofErr w:type="spellEnd"/>
      <w:r w:rsidRPr="001100CB">
        <w:rPr>
          <w:rFonts w:ascii="Arial" w:eastAsia="Times New Roman" w:hAnsi="Arial" w:cs="Arial"/>
        </w:rPr>
        <w:t xml:space="preserve">), Jenoptik, Schneider Optikmaschinen und </w:t>
      </w:r>
      <w:proofErr w:type="spellStart"/>
      <w:r w:rsidRPr="001100CB">
        <w:rPr>
          <w:rFonts w:ascii="Arial" w:eastAsia="Times New Roman" w:hAnsi="Arial" w:cs="Arial"/>
        </w:rPr>
        <w:t>Direct</w:t>
      </w:r>
      <w:proofErr w:type="spellEnd"/>
      <w:r w:rsidRPr="001100CB">
        <w:rPr>
          <w:rFonts w:ascii="Arial" w:eastAsia="Times New Roman" w:hAnsi="Arial" w:cs="Arial"/>
        </w:rPr>
        <w:t xml:space="preserve"> </w:t>
      </w:r>
      <w:proofErr w:type="spellStart"/>
      <w:r w:rsidRPr="001100CB">
        <w:rPr>
          <w:rFonts w:ascii="Arial" w:eastAsia="Times New Roman" w:hAnsi="Arial" w:cs="Arial"/>
        </w:rPr>
        <w:t>Photonics</w:t>
      </w:r>
      <w:proofErr w:type="spellEnd"/>
      <w:r w:rsidRPr="001100CB">
        <w:rPr>
          <w:rFonts w:ascii="Arial" w:eastAsia="Times New Roman" w:hAnsi="Arial" w:cs="Arial"/>
        </w:rPr>
        <w:t xml:space="preserve"> Industries. </w:t>
      </w:r>
    </w:p>
    <w:p w14:paraId="2075F65A" w14:textId="77777777" w:rsidR="001100CB" w:rsidRPr="001100CB" w:rsidRDefault="001100CB" w:rsidP="001100CB">
      <w:pPr>
        <w:pStyle w:val="Listenabsatz"/>
        <w:numPr>
          <w:ilvl w:val="0"/>
          <w:numId w:val="1"/>
        </w:numPr>
        <w:spacing w:after="160" w:line="252" w:lineRule="auto"/>
        <w:rPr>
          <w:rFonts w:ascii="Arial" w:eastAsia="Times New Roman" w:hAnsi="Arial" w:cs="Arial"/>
        </w:rPr>
      </w:pPr>
      <w:r w:rsidRPr="001100CB">
        <w:rPr>
          <w:rFonts w:ascii="Arial" w:eastAsia="Times New Roman" w:hAnsi="Arial" w:cs="Arial"/>
        </w:rPr>
        <w:t xml:space="preserve">Seit 2013 Fachverbandsleiter Photonik beim Industrieverband SPECTARIS </w:t>
      </w:r>
    </w:p>
    <w:p w14:paraId="6878A074" w14:textId="77777777" w:rsidR="001100CB" w:rsidRPr="001100CB" w:rsidRDefault="001100CB" w:rsidP="001100CB">
      <w:pPr>
        <w:spacing w:line="252" w:lineRule="auto"/>
        <w:rPr>
          <w:rFonts w:ascii="Arial" w:hAnsi="Arial" w:cs="Arial"/>
        </w:rPr>
      </w:pPr>
      <w:r w:rsidRPr="001100CB">
        <w:rPr>
          <w:rFonts w:ascii="Arial" w:hAnsi="Arial" w:cs="Arial"/>
          <w:color w:val="000000"/>
          <w:shd w:val="clear" w:color="auto" w:fill="FFFFFF"/>
        </w:rPr>
        <w:t xml:space="preserve">SPECTARIS ist der Deutsche Industrieverband für Optik, Photonik, Analysen- und Medizintechnik mit Sitz in Berlin. Der Verband vertritt rund 400 überwiegend mittelständisch geprägte deutsche Unternehmen. Die Branchen Consumer </w:t>
      </w:r>
      <w:proofErr w:type="spellStart"/>
      <w:r w:rsidRPr="001100CB">
        <w:rPr>
          <w:rFonts w:ascii="Arial" w:hAnsi="Arial" w:cs="Arial"/>
          <w:color w:val="000000"/>
          <w:shd w:val="clear" w:color="auto" w:fill="FFFFFF"/>
        </w:rPr>
        <w:t>Optics</w:t>
      </w:r>
      <w:proofErr w:type="spellEnd"/>
      <w:r w:rsidRPr="001100CB">
        <w:rPr>
          <w:rFonts w:ascii="Arial" w:hAnsi="Arial" w:cs="Arial"/>
          <w:color w:val="000000"/>
          <w:shd w:val="clear" w:color="auto" w:fill="FFFFFF"/>
        </w:rPr>
        <w:t xml:space="preserve"> (Augenoptik, Fernoptik, Fototechnik), Photonik, Medizintechnik sowie Analysen-, Bio- und Labortechnik erzielten im Jahr 2023 einen Gesamtumsatz von über 90 Milliarden Euro und beschäftigten rund 353.000 Menschen.</w:t>
      </w:r>
    </w:p>
    <w:p w14:paraId="76B06019" w14:textId="77777777" w:rsidR="001100CB" w:rsidRPr="001100CB" w:rsidRDefault="001100CB" w:rsidP="001100CB">
      <w:pPr>
        <w:rPr>
          <w:rFonts w:ascii="Arial" w:hAnsi="Arial" w:cs="Arial"/>
        </w:rPr>
      </w:pPr>
      <w:r w:rsidRPr="001100CB">
        <w:rPr>
          <w:rFonts w:ascii="Arial" w:hAnsi="Arial" w:cs="Arial"/>
        </w:rPr>
        <w:t>Falls mehr sein soll, dann bitte auch auf LinkedIn schauen:</w:t>
      </w:r>
      <w:r w:rsidRPr="001100CB">
        <w:rPr>
          <w:rFonts w:ascii="Arial" w:hAnsi="Arial" w:cs="Arial"/>
        </w:rPr>
        <w:br/>
      </w:r>
      <w:hyperlink r:id="rId8" w:history="1">
        <w:r w:rsidRPr="001100CB">
          <w:rPr>
            <w:rStyle w:val="Hyperlink"/>
            <w:rFonts w:ascii="Arial" w:hAnsi="Arial" w:cs="Arial"/>
          </w:rPr>
          <w:t>www.linkedin.com/in/wenkosueptitz</w:t>
        </w:r>
      </w:hyperlink>
    </w:p>
    <w:p w14:paraId="6E34C6AC" w14:textId="79B6A7B9" w:rsidR="00207944" w:rsidRDefault="00207944" w:rsidP="00B933B6"/>
    <w:p w14:paraId="6F4D4C21" w14:textId="036E8BCC" w:rsidR="00207944" w:rsidRDefault="00207944" w:rsidP="00B933B6"/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p w14:paraId="4A82190A" w14:textId="7C077CA1" w:rsidR="00207944" w:rsidRDefault="00207944" w:rsidP="00B933B6"/>
    <w:sectPr w:rsidR="00207944" w:rsidSect="001B0309"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01C60" w14:textId="77777777" w:rsidR="00327D1F" w:rsidRDefault="00327D1F" w:rsidP="00B933B6">
      <w:pPr>
        <w:spacing w:after="0" w:line="240" w:lineRule="auto"/>
      </w:pPr>
      <w:r>
        <w:separator/>
      </w:r>
    </w:p>
  </w:endnote>
  <w:endnote w:type="continuationSeparator" w:id="0">
    <w:p w14:paraId="74EFDD93" w14:textId="77777777" w:rsidR="00327D1F" w:rsidRDefault="00327D1F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8C79" w14:textId="77952F37" w:rsidR="00F2578F" w:rsidRDefault="00F2578F" w:rsidP="00F2578F">
    <w:pPr>
      <w:pStyle w:val="Fuzeile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3696F" w14:textId="77777777" w:rsidR="00327D1F" w:rsidRDefault="00327D1F" w:rsidP="00B933B6">
      <w:pPr>
        <w:spacing w:after="0" w:line="240" w:lineRule="auto"/>
      </w:pPr>
      <w:r>
        <w:separator/>
      </w:r>
    </w:p>
  </w:footnote>
  <w:footnote w:type="continuationSeparator" w:id="0">
    <w:p w14:paraId="124ED2F3" w14:textId="77777777" w:rsidR="00327D1F" w:rsidRDefault="00327D1F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B8EECB0">
          <wp:simplePos x="0" y="0"/>
          <wp:positionH relativeFrom="column">
            <wp:posOffset>-896936</wp:posOffset>
          </wp:positionH>
          <wp:positionV relativeFrom="paragraph">
            <wp:posOffset>5715</wp:posOffset>
          </wp:positionV>
          <wp:extent cx="7547606" cy="10676212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76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28AF3D94">
          <wp:simplePos x="0" y="0"/>
          <wp:positionH relativeFrom="column">
            <wp:posOffset>-896939</wp:posOffset>
          </wp:positionH>
          <wp:positionV relativeFrom="paragraph">
            <wp:posOffset>5715</wp:posOffset>
          </wp:positionV>
          <wp:extent cx="7538088" cy="10662749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62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C85457"/>
    <w:multiLevelType w:val="hybridMultilevel"/>
    <w:tmpl w:val="952EA4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8643970">
    <w:abstractNumId w:val="0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100CB"/>
    <w:rsid w:val="001B0309"/>
    <w:rsid w:val="001C6E5F"/>
    <w:rsid w:val="00207944"/>
    <w:rsid w:val="00327D1F"/>
    <w:rsid w:val="003328E2"/>
    <w:rsid w:val="0035106D"/>
    <w:rsid w:val="003C10FD"/>
    <w:rsid w:val="003F5D0F"/>
    <w:rsid w:val="00402EBB"/>
    <w:rsid w:val="008F48C0"/>
    <w:rsid w:val="00A65E3E"/>
    <w:rsid w:val="00B933B6"/>
    <w:rsid w:val="00D12D32"/>
    <w:rsid w:val="00D33074"/>
    <w:rsid w:val="00E93D30"/>
    <w:rsid w:val="00EE7B88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  <w:style w:type="paragraph" w:styleId="Listenabsatz">
    <w:name w:val="List Paragraph"/>
    <w:basedOn w:val="Standard"/>
    <w:uiPriority w:val="34"/>
    <w:qFormat/>
    <w:rsid w:val="001100CB"/>
    <w:pPr>
      <w:spacing w:after="200" w:line="276" w:lineRule="auto"/>
      <w:ind w:left="720"/>
      <w:contextualSpacing/>
    </w:pPr>
    <w:rPr>
      <w:rFonts w:ascii="Calibri" w:hAnsi="Calibri" w:cs="Calibri"/>
      <w:lang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8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86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inkedin.com/in/wenkosueptitz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950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3</cp:revision>
  <dcterms:created xsi:type="dcterms:W3CDTF">2024-05-08T10:58:00Z</dcterms:created>
  <dcterms:modified xsi:type="dcterms:W3CDTF">2024-05-08T11:05:00Z</dcterms:modified>
</cp:coreProperties>
</file>